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C6851E" w14:textId="77777777" w:rsidR="002F339B" w:rsidRPr="002F339B" w:rsidRDefault="002F339B" w:rsidP="002F339B">
      <w:pPr>
        <w:pStyle w:val="StandardWeb"/>
        <w:spacing w:before="0" w:after="0"/>
        <w:jc w:val="center"/>
        <w:rPr>
          <w:rFonts w:asciiTheme="minorHAnsi" w:hAnsiTheme="minorHAnsi"/>
          <w:sz w:val="32"/>
          <w:szCs w:val="32"/>
        </w:rPr>
      </w:pPr>
      <w:r w:rsidRPr="002F339B">
        <w:rPr>
          <w:rStyle w:val="Fett"/>
          <w:rFonts w:asciiTheme="minorHAnsi" w:eastAsiaTheme="majorEastAsia" w:hAnsiTheme="minorHAnsi"/>
          <w:sz w:val="32"/>
          <w:szCs w:val="32"/>
        </w:rPr>
        <w:t>Junge Theater Wien für Familien</w:t>
      </w:r>
    </w:p>
    <w:p w14:paraId="4FEDB92C" w14:textId="77777777" w:rsidR="002F339B" w:rsidRPr="00D8661C" w:rsidRDefault="002F339B" w:rsidP="002F339B">
      <w:pPr>
        <w:pStyle w:val="StandardWeb"/>
        <w:spacing w:before="0" w:after="0"/>
        <w:jc w:val="center"/>
        <w:rPr>
          <w:rStyle w:val="Fett"/>
          <w:rFonts w:asciiTheme="minorHAnsi" w:eastAsiaTheme="majorEastAsia" w:hAnsiTheme="minorHAnsi"/>
          <w:sz w:val="32"/>
          <w:szCs w:val="32"/>
        </w:rPr>
      </w:pPr>
      <w:r w:rsidRPr="00D8661C">
        <w:rPr>
          <w:rStyle w:val="Fett"/>
          <w:rFonts w:asciiTheme="minorHAnsi" w:eastAsiaTheme="majorEastAsia" w:hAnsiTheme="minorHAnsi"/>
          <w:sz w:val="32"/>
          <w:szCs w:val="32"/>
        </w:rPr>
        <w:t xml:space="preserve">Gemeinsame Erlebnisse </w:t>
      </w:r>
      <w:r>
        <w:rPr>
          <w:rStyle w:val="Fett"/>
          <w:rFonts w:asciiTheme="minorHAnsi" w:eastAsiaTheme="majorEastAsia" w:hAnsiTheme="minorHAnsi"/>
          <w:sz w:val="32"/>
          <w:szCs w:val="32"/>
        </w:rPr>
        <w:t>stehen im Mittelpunkt</w:t>
      </w:r>
    </w:p>
    <w:p w14:paraId="6DE5AEC3" w14:textId="77777777" w:rsidR="002F339B" w:rsidRPr="00D8661C" w:rsidRDefault="002F339B" w:rsidP="002F339B">
      <w:pPr>
        <w:pStyle w:val="StandardWeb"/>
        <w:spacing w:before="0" w:after="0"/>
        <w:jc w:val="center"/>
        <w:rPr>
          <w:rStyle w:val="Fett"/>
          <w:rFonts w:asciiTheme="minorHAnsi" w:eastAsiaTheme="majorEastAsia" w:hAnsiTheme="minorHAnsi"/>
        </w:rPr>
      </w:pPr>
      <w:r w:rsidRPr="00D8661C">
        <w:rPr>
          <w:rStyle w:val="Fett"/>
          <w:rFonts w:asciiTheme="minorHAnsi" w:eastAsiaTheme="majorEastAsia" w:hAnsiTheme="minorHAnsi"/>
        </w:rPr>
        <w:t>Unmittelbares Theater</w:t>
      </w:r>
      <w:r>
        <w:rPr>
          <w:rStyle w:val="Fett"/>
          <w:rFonts w:asciiTheme="minorHAnsi" w:eastAsiaTheme="majorEastAsia" w:hAnsiTheme="minorHAnsi"/>
        </w:rPr>
        <w:br/>
        <w:t>regt die Fantasie an und schafft kreative Räume</w:t>
      </w:r>
    </w:p>
    <w:p w14:paraId="1F6E709E" w14:textId="77777777" w:rsidR="002F339B" w:rsidRPr="00D8661C" w:rsidRDefault="002F339B" w:rsidP="002F339B">
      <w:pPr>
        <w:pStyle w:val="StandardWeb"/>
        <w:spacing w:before="0" w:after="0"/>
        <w:rPr>
          <w:rFonts w:asciiTheme="minorHAnsi" w:hAnsiTheme="minorHAnsi"/>
        </w:rPr>
      </w:pPr>
    </w:p>
    <w:p w14:paraId="6AE327F3" w14:textId="4A866CB4" w:rsidR="002F339B" w:rsidRPr="00D8661C" w:rsidRDefault="002F339B" w:rsidP="002F339B">
      <w:pPr>
        <w:pStyle w:val="StandardWeb"/>
        <w:spacing w:before="0" w:after="0"/>
        <w:rPr>
          <w:rFonts w:asciiTheme="minorHAnsi" w:hAnsiTheme="minorHAnsi"/>
        </w:rPr>
      </w:pPr>
      <w:r>
        <w:rPr>
          <w:rFonts w:asciiTheme="minorHAnsi" w:hAnsiTheme="minorHAnsi"/>
        </w:rPr>
        <w:t>Der dezentrale Theaterbetrieb von</w:t>
      </w:r>
      <w:r w:rsidRPr="00D8661C">
        <w:rPr>
          <w:rFonts w:asciiTheme="minorHAnsi" w:hAnsiTheme="minorHAnsi"/>
        </w:rPr>
        <w:t xml:space="preserve"> </w:t>
      </w:r>
      <w:r w:rsidR="00A12D72">
        <w:rPr>
          <w:rStyle w:val="whitespace-normal"/>
          <w:rFonts w:asciiTheme="minorHAnsi" w:eastAsiaTheme="majorEastAsia" w:hAnsiTheme="minorHAnsi"/>
          <w:b/>
          <w:bCs/>
        </w:rPr>
        <w:t>JUNGE THEATER WIEN</w:t>
      </w:r>
      <w:r w:rsidRPr="00D8661C">
        <w:rPr>
          <w:rFonts w:asciiTheme="minorHAnsi" w:hAnsiTheme="minorHAnsi"/>
        </w:rPr>
        <w:t> </w:t>
      </w:r>
      <w:r>
        <w:rPr>
          <w:rFonts w:asciiTheme="minorHAnsi" w:hAnsiTheme="minorHAnsi"/>
        </w:rPr>
        <w:t xml:space="preserve">setzt auf </w:t>
      </w:r>
      <w:r w:rsidRPr="00D8661C">
        <w:rPr>
          <w:rFonts w:asciiTheme="minorHAnsi" w:hAnsiTheme="minorHAnsi"/>
        </w:rPr>
        <w:t>frühe Theatererlebnisse als Raum für Begegnung, Fantasie und gemeinsames Erleben.</w:t>
      </w:r>
      <w:r>
        <w:rPr>
          <w:rFonts w:asciiTheme="minorHAnsi" w:hAnsiTheme="minorHAnsi"/>
        </w:rPr>
        <w:t xml:space="preserve"> </w:t>
      </w:r>
      <w:r>
        <w:rPr>
          <w:rFonts w:asciiTheme="minorHAnsi" w:hAnsiTheme="minorHAnsi"/>
        </w:rPr>
        <w:br/>
        <w:t>Denn: f</w:t>
      </w:r>
      <w:r w:rsidRPr="00D8661C">
        <w:rPr>
          <w:rFonts w:asciiTheme="minorHAnsi" w:hAnsiTheme="minorHAnsi"/>
        </w:rPr>
        <w:t>rühkindliche Theater</w:t>
      </w:r>
      <w:r>
        <w:rPr>
          <w:rFonts w:asciiTheme="minorHAnsi" w:hAnsiTheme="minorHAnsi"/>
        </w:rPr>
        <w:t>besuche</w:t>
      </w:r>
      <w:r w:rsidRPr="00D8661C">
        <w:rPr>
          <w:rFonts w:asciiTheme="minorHAnsi" w:hAnsiTheme="minorHAnsi"/>
        </w:rPr>
        <w:t xml:space="preserve"> schaff</w:t>
      </w:r>
      <w:r>
        <w:rPr>
          <w:rFonts w:asciiTheme="minorHAnsi" w:hAnsiTheme="minorHAnsi"/>
        </w:rPr>
        <w:t xml:space="preserve">en </w:t>
      </w:r>
      <w:r w:rsidRPr="00D8661C">
        <w:rPr>
          <w:rFonts w:asciiTheme="minorHAnsi" w:hAnsiTheme="minorHAnsi"/>
        </w:rPr>
        <w:t>echte Aufmerksamkeit, emotionale Verbindung und soziale Erfahrung</w:t>
      </w:r>
      <w:r>
        <w:rPr>
          <w:rFonts w:asciiTheme="minorHAnsi" w:hAnsiTheme="minorHAnsi"/>
        </w:rPr>
        <w:t>.</w:t>
      </w:r>
    </w:p>
    <w:p w14:paraId="27808B37" w14:textId="77777777" w:rsidR="002F339B" w:rsidRPr="00D8661C" w:rsidRDefault="002F339B" w:rsidP="002F339B">
      <w:pPr>
        <w:pStyle w:val="StandardWeb"/>
        <w:spacing w:before="0" w:after="0"/>
        <w:rPr>
          <w:rFonts w:asciiTheme="minorHAnsi" w:hAnsiTheme="minorHAnsi"/>
        </w:rPr>
      </w:pPr>
      <w:r w:rsidRPr="00D8661C">
        <w:rPr>
          <w:rFonts w:asciiTheme="minorHAnsi" w:hAnsiTheme="minorHAnsi"/>
        </w:rPr>
        <w:t xml:space="preserve">„Kinder brauchen Räume, in denen sie sich selbst, einander und die Welt sinnlich erfahren können – </w:t>
      </w:r>
      <w:r>
        <w:rPr>
          <w:rFonts w:asciiTheme="minorHAnsi" w:hAnsiTheme="minorHAnsi"/>
        </w:rPr>
        <w:t>und das am besten</w:t>
      </w:r>
      <w:r w:rsidRPr="00D8661C">
        <w:rPr>
          <w:rFonts w:asciiTheme="minorHAnsi" w:hAnsiTheme="minorHAnsi"/>
        </w:rPr>
        <w:t xml:space="preserve"> gemeinsam“, betont </w:t>
      </w:r>
      <w:r w:rsidRPr="00D8661C">
        <w:rPr>
          <w:rStyle w:val="whitespace-normal"/>
          <w:rFonts w:asciiTheme="minorHAnsi" w:eastAsiaTheme="majorEastAsia" w:hAnsiTheme="minorHAnsi"/>
          <w:b/>
          <w:bCs/>
        </w:rPr>
        <w:t>Stephan Rabl</w:t>
      </w:r>
      <w:r>
        <w:rPr>
          <w:rStyle w:val="whitespace-normal"/>
          <w:rFonts w:asciiTheme="minorHAnsi" w:eastAsiaTheme="majorEastAsia" w:hAnsiTheme="minorHAnsi"/>
          <w:b/>
          <w:bCs/>
        </w:rPr>
        <w:t>, Geschäftsführer und künstlerischer Leiter</w:t>
      </w:r>
      <w:r w:rsidRPr="00D8661C">
        <w:rPr>
          <w:rFonts w:asciiTheme="minorHAnsi" w:hAnsiTheme="minorHAnsi"/>
        </w:rPr>
        <w:t xml:space="preserve">. „Theater ist genau das: ein Ort des gemeinsamen Erlebens, des Miteinanders und der </w:t>
      </w:r>
      <w:r>
        <w:rPr>
          <w:rFonts w:asciiTheme="minorHAnsi" w:hAnsiTheme="minorHAnsi"/>
        </w:rPr>
        <w:t>Unmittelbarkeit.“</w:t>
      </w:r>
    </w:p>
    <w:p w14:paraId="09699314" w14:textId="70E01A28" w:rsidR="002F339B" w:rsidRPr="00D8661C" w:rsidRDefault="002F339B" w:rsidP="002F339B">
      <w:pPr>
        <w:pStyle w:val="StandardWeb"/>
        <w:rPr>
          <w:rFonts w:asciiTheme="minorHAnsi" w:hAnsiTheme="minorHAnsi"/>
        </w:rPr>
      </w:pPr>
      <w:r w:rsidRPr="00D8661C">
        <w:rPr>
          <w:rFonts w:asciiTheme="minorHAnsi" w:hAnsiTheme="minorHAnsi"/>
        </w:rPr>
        <w:t xml:space="preserve">Mit ihren Produktionen für junges Publikum verstehen sich die </w:t>
      </w:r>
      <w:r w:rsidR="00A12D72">
        <w:rPr>
          <w:rFonts w:asciiTheme="minorHAnsi" w:hAnsiTheme="minorHAnsi"/>
        </w:rPr>
        <w:t>JUNGE THEATER WIEN</w:t>
      </w:r>
      <w:r>
        <w:rPr>
          <w:rFonts w:asciiTheme="minorHAnsi" w:hAnsiTheme="minorHAnsi"/>
        </w:rPr>
        <w:t xml:space="preserve"> nicht als Gegenpol zu </w:t>
      </w:r>
      <w:r w:rsidRPr="00D8661C">
        <w:rPr>
          <w:rFonts w:asciiTheme="minorHAnsi" w:hAnsiTheme="minorHAnsi"/>
        </w:rPr>
        <w:t>digitale</w:t>
      </w:r>
      <w:r>
        <w:rPr>
          <w:rFonts w:asciiTheme="minorHAnsi" w:hAnsiTheme="minorHAnsi"/>
        </w:rPr>
        <w:t>n</w:t>
      </w:r>
      <w:r w:rsidRPr="00D8661C">
        <w:rPr>
          <w:rFonts w:asciiTheme="minorHAnsi" w:hAnsiTheme="minorHAnsi"/>
        </w:rPr>
        <w:t xml:space="preserve"> Entwicklungen,</w:t>
      </w:r>
      <w:r>
        <w:rPr>
          <w:rFonts w:asciiTheme="minorHAnsi" w:hAnsiTheme="minorHAnsi"/>
        </w:rPr>
        <w:t xml:space="preserve"> sondern </w:t>
      </w:r>
      <w:r w:rsidRPr="00D8661C">
        <w:rPr>
          <w:rFonts w:asciiTheme="minorHAnsi" w:hAnsiTheme="minorHAnsi"/>
        </w:rPr>
        <w:t>als Raum, in dem Kinder lernen, sich selbst und andere zu spüren</w:t>
      </w:r>
      <w:r>
        <w:rPr>
          <w:rFonts w:asciiTheme="minorHAnsi" w:hAnsiTheme="minorHAnsi"/>
        </w:rPr>
        <w:t xml:space="preserve"> und sich auszutauschen.</w:t>
      </w:r>
    </w:p>
    <w:p w14:paraId="323C0E6E" w14:textId="462845DE" w:rsidR="002F339B" w:rsidRPr="00D8661C" w:rsidRDefault="002F339B" w:rsidP="002F339B">
      <w:pPr>
        <w:pStyle w:val="StandardWeb"/>
        <w:rPr>
          <w:rFonts w:asciiTheme="minorHAnsi" w:hAnsiTheme="minorHAnsi"/>
        </w:rPr>
      </w:pPr>
      <w:r w:rsidRPr="00D8661C">
        <w:rPr>
          <w:rFonts w:asciiTheme="minorHAnsi" w:hAnsiTheme="minorHAnsi"/>
        </w:rPr>
        <w:t xml:space="preserve">Mit altersgerechten Produktionen und partizipativen Formaten richten sich </w:t>
      </w:r>
      <w:r w:rsidR="00A12D72">
        <w:rPr>
          <w:rFonts w:asciiTheme="minorHAnsi" w:hAnsiTheme="minorHAnsi"/>
        </w:rPr>
        <w:t>JUNGE THEATER WIEN</w:t>
      </w:r>
      <w:r w:rsidRPr="00D8661C">
        <w:rPr>
          <w:rFonts w:asciiTheme="minorHAnsi" w:hAnsiTheme="minorHAnsi"/>
        </w:rPr>
        <w:t xml:space="preserve"> </w:t>
      </w:r>
      <w:r>
        <w:rPr>
          <w:rFonts w:asciiTheme="minorHAnsi" w:hAnsiTheme="minorHAnsi"/>
        </w:rPr>
        <w:t xml:space="preserve">auch speziell </w:t>
      </w:r>
      <w:r w:rsidRPr="00D8661C">
        <w:rPr>
          <w:rFonts w:asciiTheme="minorHAnsi" w:hAnsiTheme="minorHAnsi"/>
        </w:rPr>
        <w:t>an Familien</w:t>
      </w:r>
      <w:r>
        <w:rPr>
          <w:rFonts w:asciiTheme="minorHAnsi" w:hAnsiTheme="minorHAnsi"/>
        </w:rPr>
        <w:t xml:space="preserve">. Ziel ist es für </w:t>
      </w:r>
      <w:r w:rsidRPr="00D8661C">
        <w:rPr>
          <w:rFonts w:asciiTheme="minorHAnsi" w:hAnsiTheme="minorHAnsi"/>
        </w:rPr>
        <w:t>Kinder und Jugendliche früh ein</w:t>
      </w:r>
      <w:r>
        <w:rPr>
          <w:rFonts w:asciiTheme="minorHAnsi" w:hAnsiTheme="minorHAnsi"/>
        </w:rPr>
        <w:t>e</w:t>
      </w:r>
      <w:r w:rsidRPr="00D8661C">
        <w:rPr>
          <w:rFonts w:asciiTheme="minorHAnsi" w:hAnsiTheme="minorHAnsi"/>
        </w:rPr>
        <w:t xml:space="preserve"> kulturell</w:t>
      </w:r>
      <w:r>
        <w:rPr>
          <w:rFonts w:asciiTheme="minorHAnsi" w:hAnsiTheme="minorHAnsi"/>
        </w:rPr>
        <w:t>e, niederschwellige Nahversorgung</w:t>
      </w:r>
      <w:r w:rsidRPr="00D8661C">
        <w:rPr>
          <w:rFonts w:asciiTheme="minorHAnsi" w:hAnsiTheme="minorHAnsi"/>
        </w:rPr>
        <w:t xml:space="preserve"> zu schaffen. </w:t>
      </w:r>
    </w:p>
    <w:p w14:paraId="45025339" w14:textId="77777777" w:rsidR="002F339B" w:rsidRDefault="002F339B" w:rsidP="002F339B">
      <w:pPr>
        <w:pStyle w:val="StandardWeb"/>
        <w:rPr>
          <w:rFonts w:asciiTheme="minorHAnsi" w:hAnsiTheme="minorHAnsi"/>
        </w:rPr>
      </w:pPr>
      <w:r w:rsidRPr="00D8661C">
        <w:rPr>
          <w:rFonts w:asciiTheme="minorHAnsi" w:hAnsiTheme="minorHAnsi"/>
        </w:rPr>
        <w:t xml:space="preserve">Gerade vor dem Hintergrund gesellschaftlicher Debatten über Medienkonsum und Jugendschutz wird deutlich: Verbote allein reichen nicht aus. Es braucht attraktive Alternativen, die Kinder und Jugendliche ernst nehmen und ihnen echte Erlebnisse bieten. </w:t>
      </w:r>
    </w:p>
    <w:p w14:paraId="053F9391" w14:textId="77777777" w:rsidR="002F339B" w:rsidRDefault="002F339B" w:rsidP="002F339B">
      <w:pPr>
        <w:pStyle w:val="StandardWeb"/>
        <w:rPr>
          <w:rFonts w:asciiTheme="minorHAnsi" w:hAnsiTheme="minorHAnsi"/>
        </w:rPr>
      </w:pPr>
    </w:p>
    <w:p w14:paraId="730CDDB1" w14:textId="77777777" w:rsidR="002F339B" w:rsidRDefault="002F339B" w:rsidP="002F339B">
      <w:r>
        <w:t>Pressekontakt:</w:t>
      </w:r>
    </w:p>
    <w:p w14:paraId="4FA1BC19" w14:textId="77777777" w:rsidR="002F339B" w:rsidRDefault="002F339B" w:rsidP="002F339B">
      <w:r>
        <w:t>Katrin Karall-Semler</w:t>
      </w:r>
      <w:r>
        <w:br/>
      </w:r>
      <w:hyperlink r:id="rId6" w:history="1">
        <w:r w:rsidRPr="00B00851">
          <w:rPr>
            <w:rStyle w:val="Hyperlink"/>
          </w:rPr>
          <w:t>presse@jungetheaterwien.at</w:t>
        </w:r>
      </w:hyperlink>
    </w:p>
    <w:p w14:paraId="0AB9DB09" w14:textId="77777777" w:rsidR="002F339B" w:rsidRPr="00D8661C" w:rsidRDefault="002F339B" w:rsidP="002F339B">
      <w:r>
        <w:t>0676/9500332</w:t>
      </w:r>
    </w:p>
    <w:p w14:paraId="1714947B" w14:textId="77777777" w:rsidR="002F339B" w:rsidRDefault="002F339B" w:rsidP="002F339B">
      <w:pPr>
        <w:pStyle w:val="StandardWeb"/>
        <w:rPr>
          <w:rFonts w:asciiTheme="minorHAnsi" w:hAnsiTheme="minorHAnsi"/>
        </w:rPr>
      </w:pPr>
    </w:p>
    <w:p w14:paraId="0B90EC9B" w14:textId="77777777" w:rsidR="002F339B" w:rsidRDefault="002F339B" w:rsidP="002F339B">
      <w:pPr>
        <w:pStyle w:val="StandardWeb"/>
        <w:rPr>
          <w:rFonts w:asciiTheme="minorHAnsi" w:hAnsiTheme="minorHAnsi"/>
        </w:rPr>
      </w:pPr>
    </w:p>
    <w:p w14:paraId="51D1B972" w14:textId="77777777" w:rsidR="002F339B" w:rsidRDefault="002F339B" w:rsidP="002F339B">
      <w:pPr>
        <w:pStyle w:val="StandardWeb"/>
        <w:jc w:val="center"/>
        <w:rPr>
          <w:rFonts w:asciiTheme="minorHAnsi" w:hAnsiTheme="minorHAnsi"/>
          <w:b/>
          <w:bCs/>
        </w:rPr>
      </w:pPr>
    </w:p>
    <w:p w14:paraId="75C41AA9" w14:textId="77777777" w:rsidR="002F339B" w:rsidRDefault="002F339B" w:rsidP="002F339B">
      <w:pPr>
        <w:pStyle w:val="StandardWeb"/>
        <w:jc w:val="center"/>
        <w:rPr>
          <w:rFonts w:asciiTheme="minorHAnsi" w:hAnsiTheme="minorHAnsi"/>
          <w:b/>
          <w:bCs/>
        </w:rPr>
      </w:pPr>
    </w:p>
    <w:p w14:paraId="7F3FB3D6" w14:textId="77777777" w:rsidR="002F339B" w:rsidRDefault="002F339B" w:rsidP="002F339B">
      <w:pPr>
        <w:pStyle w:val="StandardWeb"/>
        <w:jc w:val="center"/>
        <w:rPr>
          <w:rFonts w:asciiTheme="minorHAnsi" w:hAnsiTheme="minorHAnsi"/>
          <w:b/>
          <w:bCs/>
        </w:rPr>
      </w:pPr>
    </w:p>
    <w:p w14:paraId="49E30EE7" w14:textId="563DA8B2" w:rsidR="002F339B" w:rsidRPr="002E3F72" w:rsidRDefault="00A12D72" w:rsidP="002F339B">
      <w:pPr>
        <w:pStyle w:val="StandardWeb"/>
        <w:jc w:val="center"/>
        <w:rPr>
          <w:rFonts w:asciiTheme="minorHAnsi" w:hAnsiTheme="minorHAnsi"/>
          <w:b/>
          <w:bCs/>
        </w:rPr>
      </w:pPr>
      <w:r>
        <w:rPr>
          <w:rFonts w:asciiTheme="minorHAnsi" w:hAnsiTheme="minorHAnsi"/>
          <w:b/>
          <w:bCs/>
        </w:rPr>
        <w:t>JUNGE THEATER WIEN</w:t>
      </w:r>
      <w:r w:rsidR="002F339B" w:rsidRPr="002E3F72">
        <w:rPr>
          <w:rFonts w:asciiTheme="minorHAnsi" w:hAnsiTheme="minorHAnsi"/>
          <w:b/>
          <w:bCs/>
        </w:rPr>
        <w:t xml:space="preserve"> für Familien</w:t>
      </w:r>
      <w:r w:rsidR="00B85D99">
        <w:rPr>
          <w:rFonts w:asciiTheme="minorHAnsi" w:hAnsiTheme="minorHAnsi"/>
          <w:b/>
          <w:bCs/>
        </w:rPr>
        <w:t xml:space="preserve"> - Termine</w:t>
      </w:r>
    </w:p>
    <w:p w14:paraId="26BF9EFE" w14:textId="77777777" w:rsidR="002F339B" w:rsidRDefault="002F339B" w:rsidP="002F339B">
      <w:pPr>
        <w:pStyle w:val="paragraph"/>
        <w:spacing w:before="0" w:beforeAutospacing="0" w:after="0" w:afterAutospacing="0"/>
        <w:textAlignment w:val="baseline"/>
        <w:rPr>
          <w:rStyle w:val="normaltextrun"/>
          <w:rFonts w:ascii="Aptos" w:eastAsiaTheme="majorEastAsia" w:hAnsi="Aptos" w:cs="Segoe UI"/>
        </w:rPr>
      </w:pPr>
    </w:p>
    <w:p w14:paraId="20433F68" w14:textId="77777777" w:rsidR="002F339B" w:rsidRDefault="002F339B" w:rsidP="002F339B">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JUNGES THEATER LIESING</w:t>
      </w:r>
      <w:r>
        <w:rPr>
          <w:rStyle w:val="normaltextrun"/>
          <w:rFonts w:ascii="Aptos" w:eastAsiaTheme="majorEastAsia" w:hAnsi="Aptos" w:cs="Segoe UI"/>
        </w:rPr>
        <w:br/>
        <w:t>SO 01. Mär / 16:00 / Kulturzentrum F23</w:t>
      </w:r>
      <w:r>
        <w:rPr>
          <w:rStyle w:val="scxw213992244"/>
          <w:rFonts w:ascii="Aptos" w:eastAsiaTheme="majorEastAsia" w:hAnsi="Aptos" w:cs="Segoe UI"/>
        </w:rPr>
        <w:t> </w:t>
      </w:r>
      <w:r>
        <w:rPr>
          <w:rFonts w:ascii="Aptos" w:hAnsi="Aptos" w:cs="Segoe UI"/>
        </w:rPr>
        <w:br/>
      </w:r>
      <w:r>
        <w:rPr>
          <w:rStyle w:val="normaltextrun"/>
          <w:rFonts w:ascii="Aptos" w:eastAsiaTheme="majorEastAsia" w:hAnsi="Aptos" w:cs="Segoe UI"/>
          <w:b/>
          <w:bCs/>
        </w:rPr>
        <w:t>Vergessen: 15 Eimer Sauerkraut mit Rutsche</w:t>
      </w:r>
      <w:r>
        <w:rPr>
          <w:rStyle w:val="scxw213992244"/>
          <w:rFonts w:ascii="Aptos" w:eastAsiaTheme="majorEastAsia" w:hAnsi="Aptos" w:cs="Segoe UI"/>
        </w:rPr>
        <w:t> </w:t>
      </w:r>
      <w:r>
        <w:rPr>
          <w:rFonts w:ascii="Aptos" w:hAnsi="Aptos" w:cs="Segoe UI"/>
        </w:rPr>
        <w:br/>
      </w:r>
      <w:r>
        <w:rPr>
          <w:rStyle w:val="normaltextrun"/>
          <w:rFonts w:ascii="Aptos" w:eastAsiaTheme="majorEastAsia" w:hAnsi="Aptos" w:cs="Segoe UI"/>
        </w:rPr>
        <w:t>Material für die nächste Schicht / 5-12 Jahre</w:t>
      </w:r>
      <w:r>
        <w:rPr>
          <w:rStyle w:val="scxw213992244"/>
          <w:rFonts w:ascii="Aptos" w:eastAsiaTheme="majorEastAsia" w:hAnsi="Aptos" w:cs="Segoe UI"/>
        </w:rPr>
        <w:t> </w:t>
      </w:r>
      <w:r>
        <w:rPr>
          <w:rFonts w:ascii="Aptos" w:hAnsi="Aptos" w:cs="Segoe UI"/>
        </w:rPr>
        <w:br/>
      </w:r>
      <w:r>
        <w:rPr>
          <w:rStyle w:val="normaltextrun"/>
          <w:rFonts w:ascii="Aptos" w:eastAsiaTheme="majorEastAsia" w:hAnsi="Aptos" w:cs="Segoe UI"/>
        </w:rPr>
        <w:t>Theater</w:t>
      </w:r>
      <w:r>
        <w:rPr>
          <w:rStyle w:val="eop"/>
          <w:rFonts w:ascii="Aptos" w:eastAsiaTheme="majorEastAsia" w:hAnsi="Aptos" w:cs="Segoe UI"/>
        </w:rPr>
        <w:t> </w:t>
      </w:r>
    </w:p>
    <w:p w14:paraId="4EE4370C" w14:textId="77777777" w:rsidR="002F339B" w:rsidRDefault="002F339B" w:rsidP="002F339B">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In »Vergessen« begleiten wir auf humorvoll-mitfühlende Weise einen Menschen, der schon lange vergessen wurde – und selbst schon lange vergisst. Eine berührende Annäherung an das Altwerden, Vergessen und das Neu-Entdecken.</w:t>
      </w:r>
      <w:r>
        <w:rPr>
          <w:rStyle w:val="eop"/>
          <w:rFonts w:ascii="Aptos" w:eastAsiaTheme="majorEastAsia" w:hAnsi="Aptos" w:cs="Segoe UI"/>
        </w:rPr>
        <w:t> </w:t>
      </w:r>
    </w:p>
    <w:p w14:paraId="24209F07" w14:textId="77777777" w:rsidR="002F339B" w:rsidRDefault="002F339B" w:rsidP="002F339B">
      <w:pPr>
        <w:pStyle w:val="paragraph"/>
        <w:spacing w:before="0" w:beforeAutospacing="0" w:after="0" w:afterAutospacing="0"/>
        <w:textAlignment w:val="baseline"/>
        <w:rPr>
          <w:rStyle w:val="normaltextrun"/>
          <w:rFonts w:ascii="Aptos" w:eastAsiaTheme="majorEastAsia" w:hAnsi="Aptos" w:cs="Segoe UI"/>
        </w:rPr>
      </w:pPr>
    </w:p>
    <w:p w14:paraId="128196F4" w14:textId="77777777" w:rsidR="002F339B" w:rsidRDefault="002F339B" w:rsidP="002F339B">
      <w:pPr>
        <w:pStyle w:val="paragraph"/>
        <w:spacing w:before="0" w:beforeAutospacing="0" w:after="0" w:afterAutospacing="0"/>
        <w:textAlignment w:val="baseline"/>
        <w:rPr>
          <w:rStyle w:val="normaltextrun"/>
          <w:rFonts w:ascii="Aptos" w:eastAsiaTheme="majorEastAsia" w:hAnsi="Aptos" w:cs="Segoe UI"/>
        </w:rPr>
      </w:pPr>
    </w:p>
    <w:p w14:paraId="1088C617" w14:textId="77777777" w:rsidR="002F339B" w:rsidRDefault="002F339B" w:rsidP="002F339B">
      <w:pPr>
        <w:pStyle w:val="paragraph"/>
        <w:spacing w:before="0" w:beforeAutospacing="0" w:after="0" w:afterAutospacing="0"/>
        <w:textAlignment w:val="baseline"/>
        <w:rPr>
          <w:rStyle w:val="normaltextrun"/>
          <w:rFonts w:ascii="Aptos" w:eastAsiaTheme="majorEastAsia" w:hAnsi="Aptos" w:cs="Segoe UI"/>
        </w:rPr>
      </w:pPr>
    </w:p>
    <w:p w14:paraId="6A2423B7" w14:textId="77777777" w:rsidR="002F339B" w:rsidRDefault="002F339B" w:rsidP="002F339B">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JUNGES THEATER FLORIDSDORF</w:t>
      </w:r>
      <w:r>
        <w:rPr>
          <w:rStyle w:val="normaltextrun"/>
          <w:rFonts w:ascii="Aptos" w:eastAsiaTheme="majorEastAsia" w:hAnsi="Aptos" w:cs="Segoe UI"/>
        </w:rPr>
        <w:br/>
        <w:t>SO 08. Mär / 16:00 / VHS </w:t>
      </w:r>
      <w:proofErr w:type="spellStart"/>
      <w:r>
        <w:rPr>
          <w:rStyle w:val="normaltextrun"/>
          <w:rFonts w:ascii="Aptos" w:eastAsiaTheme="majorEastAsia" w:hAnsi="Aptos" w:cs="Segoe UI"/>
        </w:rPr>
        <w:t>Großjedlersdorf</w:t>
      </w:r>
      <w:proofErr w:type="spellEnd"/>
      <w:r>
        <w:rPr>
          <w:rStyle w:val="scxw168380848"/>
          <w:rFonts w:ascii="Aptos" w:eastAsiaTheme="majorEastAsia" w:hAnsi="Aptos" w:cs="Segoe UI"/>
        </w:rPr>
        <w:t> </w:t>
      </w:r>
      <w:r>
        <w:rPr>
          <w:rFonts w:ascii="Aptos" w:hAnsi="Aptos" w:cs="Segoe UI"/>
        </w:rPr>
        <w:br/>
      </w:r>
      <w:r>
        <w:rPr>
          <w:rStyle w:val="normaltextrun"/>
          <w:rFonts w:ascii="Aptos" w:eastAsiaTheme="majorEastAsia" w:hAnsi="Aptos" w:cs="Segoe UI"/>
          <w:b/>
          <w:bCs/>
        </w:rPr>
        <w:t>Der fliegende Geschichtenteppich</w:t>
      </w:r>
      <w:r>
        <w:rPr>
          <w:rStyle w:val="scxw168380848"/>
          <w:rFonts w:ascii="Aptos" w:eastAsiaTheme="majorEastAsia" w:hAnsi="Aptos" w:cs="Segoe UI"/>
        </w:rPr>
        <w:t> </w:t>
      </w:r>
      <w:r>
        <w:rPr>
          <w:rFonts w:ascii="Aptos" w:hAnsi="Aptos" w:cs="Segoe UI"/>
        </w:rPr>
        <w:br/>
      </w:r>
      <w:r>
        <w:rPr>
          <w:rStyle w:val="normaltextrun"/>
          <w:rFonts w:ascii="Aptos" w:eastAsiaTheme="majorEastAsia" w:hAnsi="Aptos" w:cs="Segoe UI"/>
        </w:rPr>
        <w:t>Birgit Lehner / 4-10 Jahre</w:t>
      </w:r>
      <w:r>
        <w:rPr>
          <w:rStyle w:val="scxw168380848"/>
          <w:rFonts w:ascii="Aptos" w:eastAsiaTheme="majorEastAsia" w:hAnsi="Aptos" w:cs="Segoe UI"/>
        </w:rPr>
        <w:t> </w:t>
      </w:r>
      <w:r>
        <w:rPr>
          <w:rFonts w:ascii="Aptos" w:hAnsi="Aptos" w:cs="Segoe UI"/>
        </w:rPr>
        <w:br/>
      </w:r>
      <w:r>
        <w:rPr>
          <w:rStyle w:val="normaltextrun"/>
          <w:rFonts w:ascii="Aptos" w:eastAsiaTheme="majorEastAsia" w:hAnsi="Aptos" w:cs="Segoe UI"/>
        </w:rPr>
        <w:t>Theater</w:t>
      </w:r>
      <w:r>
        <w:rPr>
          <w:rStyle w:val="eop"/>
          <w:rFonts w:ascii="Aptos" w:eastAsiaTheme="majorEastAsia" w:hAnsi="Aptos" w:cs="Segoe UI"/>
        </w:rPr>
        <w:t> </w:t>
      </w:r>
    </w:p>
    <w:p w14:paraId="077B08A3" w14:textId="77777777" w:rsidR="002F339B" w:rsidRDefault="002F339B" w:rsidP="002F339B">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Auf einem mittelalterlichen </w:t>
      </w:r>
      <w:proofErr w:type="spellStart"/>
      <w:r>
        <w:rPr>
          <w:rStyle w:val="normaltextrun"/>
          <w:rFonts w:ascii="Aptos" w:eastAsiaTheme="majorEastAsia" w:hAnsi="Aptos" w:cs="Segoe UI"/>
        </w:rPr>
        <w:t>Einhornteppich</w:t>
      </w:r>
      <w:proofErr w:type="spellEnd"/>
      <w:r>
        <w:rPr>
          <w:rStyle w:val="normaltextrun"/>
          <w:rFonts w:ascii="Aptos" w:eastAsiaTheme="majorEastAsia" w:hAnsi="Aptos" w:cs="Segoe UI"/>
        </w:rPr>
        <w:t> geht es auf eine Fantasiereise rund um die Welt, von Land zu Land. Aus jedem Ort, an dem Halt gemacht wird, wird eine Geschichte erzählt – ein Erlebnis, das die Neugier weckt und die Vorstellungskraft beflügelt.</w:t>
      </w:r>
      <w:r>
        <w:rPr>
          <w:rStyle w:val="eop"/>
          <w:rFonts w:ascii="Aptos" w:eastAsiaTheme="majorEastAsia" w:hAnsi="Aptos" w:cs="Segoe UI"/>
        </w:rPr>
        <w:t> </w:t>
      </w:r>
    </w:p>
    <w:p w14:paraId="160710F0" w14:textId="77777777" w:rsidR="002F339B" w:rsidRDefault="002F339B" w:rsidP="002F339B">
      <w:pPr>
        <w:pStyle w:val="paragraph"/>
        <w:spacing w:before="0" w:beforeAutospacing="0" w:after="0" w:afterAutospacing="0"/>
        <w:textAlignment w:val="baseline"/>
        <w:rPr>
          <w:rStyle w:val="normaltextrun"/>
          <w:rFonts w:ascii="Aptos" w:eastAsiaTheme="majorEastAsia" w:hAnsi="Aptos" w:cs="Segoe UI"/>
        </w:rPr>
      </w:pPr>
    </w:p>
    <w:p w14:paraId="282171C0" w14:textId="77777777" w:rsidR="002F339B" w:rsidRDefault="002F339B" w:rsidP="002F339B">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JUNGES THEATER LIESING</w:t>
      </w:r>
      <w:r>
        <w:rPr>
          <w:rStyle w:val="normaltextrun"/>
          <w:rFonts w:ascii="Aptos" w:eastAsiaTheme="majorEastAsia" w:hAnsi="Aptos" w:cs="Segoe UI"/>
        </w:rPr>
        <w:br/>
        <w:t>SA 14. Mär / 16:00 / Kulturzentrum F23</w:t>
      </w:r>
      <w:r>
        <w:rPr>
          <w:rStyle w:val="scxw213992244"/>
          <w:rFonts w:ascii="Aptos" w:eastAsiaTheme="majorEastAsia" w:hAnsi="Aptos" w:cs="Segoe UI"/>
        </w:rPr>
        <w:t> </w:t>
      </w:r>
      <w:r>
        <w:rPr>
          <w:rFonts w:ascii="Aptos" w:hAnsi="Aptos" w:cs="Segoe UI"/>
        </w:rPr>
        <w:br/>
      </w:r>
      <w:r>
        <w:rPr>
          <w:rStyle w:val="normaltextrun"/>
          <w:rFonts w:ascii="Aptos" w:eastAsiaTheme="majorEastAsia" w:hAnsi="Aptos" w:cs="Segoe UI"/>
          <w:b/>
          <w:bCs/>
        </w:rPr>
        <w:t>Dachs</w:t>
      </w:r>
      <w:r>
        <w:rPr>
          <w:rStyle w:val="scxw213992244"/>
          <w:rFonts w:ascii="Aptos" w:eastAsiaTheme="majorEastAsia" w:hAnsi="Aptos" w:cs="Segoe UI"/>
        </w:rPr>
        <w:t> </w:t>
      </w:r>
      <w:r>
        <w:rPr>
          <w:rFonts w:ascii="Aptos" w:hAnsi="Aptos" w:cs="Segoe UI"/>
        </w:rPr>
        <w:br/>
      </w:r>
      <w:r>
        <w:rPr>
          <w:rStyle w:val="normaltextrun"/>
          <w:rFonts w:ascii="Aptos" w:eastAsiaTheme="majorEastAsia" w:hAnsi="Aptos" w:cs="Segoe UI"/>
        </w:rPr>
        <w:t>Emmy Steiner / 5-9 Jahre</w:t>
      </w:r>
      <w:r>
        <w:rPr>
          <w:rStyle w:val="scxw213992244"/>
          <w:rFonts w:ascii="Aptos" w:eastAsiaTheme="majorEastAsia" w:hAnsi="Aptos" w:cs="Segoe UI"/>
        </w:rPr>
        <w:t> </w:t>
      </w:r>
      <w:r>
        <w:rPr>
          <w:rFonts w:ascii="Aptos" w:hAnsi="Aptos" w:cs="Segoe UI"/>
        </w:rPr>
        <w:br/>
      </w:r>
      <w:r>
        <w:rPr>
          <w:rStyle w:val="normaltextrun"/>
          <w:rFonts w:ascii="Aptos" w:eastAsiaTheme="majorEastAsia" w:hAnsi="Aptos" w:cs="Segoe UI"/>
        </w:rPr>
        <w:t>Tanz &amp; Performance</w:t>
      </w:r>
      <w:r>
        <w:rPr>
          <w:rStyle w:val="eop"/>
          <w:rFonts w:ascii="Aptos" w:eastAsiaTheme="majorEastAsia" w:hAnsi="Aptos" w:cs="Segoe UI"/>
        </w:rPr>
        <w:t> </w:t>
      </w:r>
    </w:p>
    <w:p w14:paraId="26158CD2" w14:textId="77777777" w:rsidR="002F339B" w:rsidRDefault="002F339B" w:rsidP="002F339B">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In Wien teilen wir uns mit rund 200 Dachsen den Lebensraum. Und doch begegnen wir ihm fast nie. „Dachs“ spürt dem Geheimnis dieses Tieres nach. Ein Stück über das Verborgene, das Beharrliche – und darüber, wie viel sich entdecken lässt, wenn man die Nacht mit anderen Augen sieht.</w:t>
      </w:r>
      <w:r>
        <w:rPr>
          <w:rStyle w:val="eop"/>
          <w:rFonts w:ascii="Aptos" w:eastAsiaTheme="majorEastAsia" w:hAnsi="Aptos" w:cs="Segoe UI"/>
        </w:rPr>
        <w:t> </w:t>
      </w:r>
    </w:p>
    <w:p w14:paraId="23C8255D" w14:textId="77777777" w:rsidR="002F339B" w:rsidRDefault="002F339B" w:rsidP="002F339B">
      <w:pPr>
        <w:pStyle w:val="paragraph"/>
        <w:spacing w:before="0" w:beforeAutospacing="0" w:after="0" w:afterAutospacing="0"/>
        <w:textAlignment w:val="baseline"/>
        <w:rPr>
          <w:rStyle w:val="normaltextrun"/>
          <w:rFonts w:ascii="Aptos" w:eastAsiaTheme="majorEastAsia" w:hAnsi="Aptos" w:cs="Segoe UI"/>
        </w:rPr>
      </w:pPr>
    </w:p>
    <w:p w14:paraId="504E28CA" w14:textId="77777777" w:rsidR="002F339B" w:rsidRDefault="002F339B" w:rsidP="002F339B">
      <w:pPr>
        <w:pStyle w:val="paragraph"/>
        <w:spacing w:before="0" w:beforeAutospacing="0" w:after="0" w:afterAutospacing="0"/>
        <w:textAlignment w:val="baseline"/>
        <w:rPr>
          <w:rStyle w:val="normaltextrun"/>
          <w:rFonts w:ascii="Aptos" w:eastAsiaTheme="majorEastAsia" w:hAnsi="Aptos" w:cs="Segoe UI"/>
        </w:rPr>
      </w:pPr>
    </w:p>
    <w:p w14:paraId="4E9C7BD8" w14:textId="77777777" w:rsidR="00B85D99" w:rsidRDefault="00B85D99" w:rsidP="002F339B">
      <w:pPr>
        <w:pStyle w:val="paragraph"/>
        <w:spacing w:before="0" w:beforeAutospacing="0" w:after="0" w:afterAutospacing="0"/>
        <w:textAlignment w:val="baseline"/>
        <w:rPr>
          <w:rStyle w:val="normaltextrun"/>
          <w:rFonts w:ascii="Aptos" w:eastAsiaTheme="majorEastAsia" w:hAnsi="Aptos" w:cs="Segoe UI"/>
        </w:rPr>
      </w:pPr>
    </w:p>
    <w:p w14:paraId="38393413" w14:textId="77777777" w:rsidR="00B85D99" w:rsidRDefault="00B85D99" w:rsidP="002F339B">
      <w:pPr>
        <w:pStyle w:val="paragraph"/>
        <w:spacing w:before="0" w:beforeAutospacing="0" w:after="0" w:afterAutospacing="0"/>
        <w:textAlignment w:val="baseline"/>
        <w:rPr>
          <w:rStyle w:val="normaltextrun"/>
          <w:rFonts w:ascii="Aptos" w:eastAsiaTheme="majorEastAsia" w:hAnsi="Aptos" w:cs="Segoe UI"/>
        </w:rPr>
      </w:pPr>
    </w:p>
    <w:p w14:paraId="708B4936" w14:textId="77777777" w:rsidR="00B85D99" w:rsidRDefault="00B85D99" w:rsidP="002F339B">
      <w:pPr>
        <w:pStyle w:val="paragraph"/>
        <w:spacing w:before="0" w:beforeAutospacing="0" w:after="0" w:afterAutospacing="0"/>
        <w:textAlignment w:val="baseline"/>
        <w:rPr>
          <w:rStyle w:val="normaltextrun"/>
          <w:rFonts w:ascii="Aptos" w:eastAsiaTheme="majorEastAsia" w:hAnsi="Aptos" w:cs="Segoe UI"/>
        </w:rPr>
      </w:pPr>
    </w:p>
    <w:p w14:paraId="39285C93" w14:textId="77777777" w:rsidR="00B85D99" w:rsidRDefault="00B85D99" w:rsidP="002F339B">
      <w:pPr>
        <w:pStyle w:val="paragraph"/>
        <w:spacing w:before="0" w:beforeAutospacing="0" w:after="0" w:afterAutospacing="0"/>
        <w:textAlignment w:val="baseline"/>
        <w:rPr>
          <w:rStyle w:val="normaltextrun"/>
          <w:rFonts w:ascii="Aptos" w:eastAsiaTheme="majorEastAsia" w:hAnsi="Aptos" w:cs="Segoe UI"/>
        </w:rPr>
      </w:pPr>
    </w:p>
    <w:p w14:paraId="75CF692A" w14:textId="77777777" w:rsidR="00B85D99" w:rsidRDefault="00B85D99" w:rsidP="002F339B">
      <w:pPr>
        <w:pStyle w:val="paragraph"/>
        <w:spacing w:before="0" w:beforeAutospacing="0" w:after="0" w:afterAutospacing="0"/>
        <w:textAlignment w:val="baseline"/>
        <w:rPr>
          <w:rStyle w:val="normaltextrun"/>
          <w:rFonts w:ascii="Aptos" w:eastAsiaTheme="majorEastAsia" w:hAnsi="Aptos" w:cs="Segoe UI"/>
        </w:rPr>
      </w:pPr>
    </w:p>
    <w:p w14:paraId="617FBC93" w14:textId="5C745435" w:rsidR="002F339B" w:rsidRDefault="002F339B" w:rsidP="002F339B">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lastRenderedPageBreak/>
        <w:t>JUNGES THEATER FAVORITEN</w:t>
      </w:r>
      <w:r>
        <w:rPr>
          <w:rStyle w:val="normaltextrun"/>
          <w:rFonts w:ascii="Aptos" w:eastAsiaTheme="majorEastAsia" w:hAnsi="Aptos" w:cs="Segoe UI"/>
        </w:rPr>
        <w:br/>
        <w:t>SO 15. Mär / 16:00 / Kulturhaus Brotfabrik</w:t>
      </w:r>
      <w:r>
        <w:rPr>
          <w:rStyle w:val="scxw85934617"/>
          <w:rFonts w:ascii="Aptos" w:eastAsiaTheme="majorEastAsia" w:hAnsi="Aptos" w:cs="Segoe UI"/>
        </w:rPr>
        <w:t> </w:t>
      </w:r>
      <w:r>
        <w:rPr>
          <w:rFonts w:ascii="Aptos" w:hAnsi="Aptos" w:cs="Segoe UI"/>
        </w:rPr>
        <w:br/>
      </w:r>
      <w:proofErr w:type="spellStart"/>
      <w:r>
        <w:rPr>
          <w:rStyle w:val="normaltextrun"/>
          <w:rFonts w:ascii="Aptos" w:eastAsiaTheme="majorEastAsia" w:hAnsi="Aptos" w:cs="Segoe UI"/>
          <w:b/>
          <w:bCs/>
        </w:rPr>
        <w:t>Grow</w:t>
      </w:r>
      <w:proofErr w:type="spellEnd"/>
      <w:r>
        <w:rPr>
          <w:rStyle w:val="normaltextrun"/>
          <w:rFonts w:ascii="Aptos" w:eastAsiaTheme="majorEastAsia" w:hAnsi="Aptos" w:cs="Segoe UI"/>
          <w:b/>
          <w:bCs/>
        </w:rPr>
        <w:t xml:space="preserve"> out – Herauswachsen</w:t>
      </w:r>
      <w:r>
        <w:rPr>
          <w:rStyle w:val="scxw85934617"/>
          <w:rFonts w:ascii="Aptos" w:eastAsiaTheme="majorEastAsia" w:hAnsi="Aptos" w:cs="Segoe UI"/>
        </w:rPr>
        <w:t> </w:t>
      </w:r>
      <w:r>
        <w:rPr>
          <w:rFonts w:ascii="Aptos" w:hAnsi="Aptos" w:cs="Segoe UI"/>
        </w:rPr>
        <w:br/>
      </w:r>
      <w:r>
        <w:rPr>
          <w:rStyle w:val="normaltextrun"/>
          <w:rFonts w:ascii="Aptos" w:eastAsiaTheme="majorEastAsia" w:hAnsi="Aptos" w:cs="Segoe UI"/>
        </w:rPr>
        <w:t>Material für die nächste Schicht / 5-12 Jahre</w:t>
      </w:r>
      <w:r>
        <w:rPr>
          <w:rStyle w:val="scxw85934617"/>
          <w:rFonts w:ascii="Aptos" w:eastAsiaTheme="majorEastAsia" w:hAnsi="Aptos" w:cs="Segoe UI"/>
        </w:rPr>
        <w:t> </w:t>
      </w:r>
      <w:r>
        <w:rPr>
          <w:rFonts w:ascii="Aptos" w:hAnsi="Aptos" w:cs="Segoe UI"/>
        </w:rPr>
        <w:br/>
      </w:r>
      <w:r>
        <w:rPr>
          <w:rStyle w:val="normaltextrun"/>
          <w:rFonts w:ascii="Aptos" w:eastAsiaTheme="majorEastAsia" w:hAnsi="Aptos" w:cs="Segoe UI"/>
        </w:rPr>
        <w:t>Tanz &amp; Performance</w:t>
      </w:r>
      <w:r>
        <w:rPr>
          <w:rStyle w:val="eop"/>
          <w:rFonts w:ascii="Aptos" w:eastAsiaTheme="majorEastAsia" w:hAnsi="Aptos" w:cs="Segoe UI"/>
        </w:rPr>
        <w:t> </w:t>
      </w:r>
    </w:p>
    <w:p w14:paraId="7C724285" w14:textId="77777777" w:rsidR="002F339B" w:rsidRDefault="002F339B" w:rsidP="002F339B">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w:t>
      </w:r>
      <w:proofErr w:type="spellStart"/>
      <w:r>
        <w:rPr>
          <w:rStyle w:val="normaltextrun"/>
          <w:rFonts w:ascii="Aptos" w:eastAsiaTheme="majorEastAsia" w:hAnsi="Aptos" w:cs="Segoe UI"/>
        </w:rPr>
        <w:t>Grow</w:t>
      </w:r>
      <w:proofErr w:type="spellEnd"/>
      <w:r>
        <w:rPr>
          <w:rStyle w:val="normaltextrun"/>
          <w:rFonts w:ascii="Aptos" w:eastAsiaTheme="majorEastAsia" w:hAnsi="Aptos" w:cs="Segoe UI"/>
        </w:rPr>
        <w:t> out“ untersucht auf unterhaltsame Weise, wie Männlichkeit anders gedacht werden kann. Was entsteht, wenn den Vorgaben von Geschlechterrollen kein Raum mehr gegeben wird? Ein Theater für alle, die sich fragen, was »Männlichkeit« eigentlich bedeutet. </w:t>
      </w:r>
      <w:r>
        <w:rPr>
          <w:rStyle w:val="eop"/>
          <w:rFonts w:ascii="Aptos" w:eastAsiaTheme="majorEastAsia" w:hAnsi="Aptos" w:cs="Segoe UI"/>
        </w:rPr>
        <w:t> </w:t>
      </w:r>
    </w:p>
    <w:p w14:paraId="466ED077" w14:textId="77777777" w:rsidR="002F339B" w:rsidRDefault="002F339B" w:rsidP="002F339B">
      <w:pPr>
        <w:pStyle w:val="paragraph"/>
        <w:spacing w:before="0" w:beforeAutospacing="0" w:after="0" w:afterAutospacing="0"/>
        <w:textAlignment w:val="baseline"/>
        <w:rPr>
          <w:rStyle w:val="normaltextrun"/>
          <w:rFonts w:ascii="Aptos" w:eastAsiaTheme="majorEastAsia" w:hAnsi="Aptos" w:cs="Segoe UI"/>
        </w:rPr>
      </w:pPr>
    </w:p>
    <w:p w14:paraId="24405181" w14:textId="77777777" w:rsidR="002F339B" w:rsidRDefault="002F339B" w:rsidP="002F339B">
      <w:pPr>
        <w:pStyle w:val="paragraph"/>
        <w:spacing w:before="0" w:beforeAutospacing="0" w:after="0" w:afterAutospacing="0"/>
        <w:textAlignment w:val="baseline"/>
        <w:rPr>
          <w:rStyle w:val="normaltextrun"/>
          <w:rFonts w:ascii="Aptos" w:eastAsiaTheme="majorEastAsia" w:hAnsi="Aptos" w:cs="Segoe UI"/>
        </w:rPr>
      </w:pPr>
    </w:p>
    <w:p w14:paraId="52838765" w14:textId="77777777" w:rsidR="002F339B" w:rsidRDefault="002F339B" w:rsidP="002F339B">
      <w:pPr>
        <w:pStyle w:val="paragraph"/>
        <w:spacing w:before="0" w:beforeAutospacing="0" w:after="0" w:afterAutospacing="0"/>
        <w:textAlignment w:val="baseline"/>
        <w:rPr>
          <w:rStyle w:val="normaltextrun"/>
          <w:rFonts w:ascii="Aptos" w:eastAsiaTheme="majorEastAsia" w:hAnsi="Aptos" w:cs="Segoe UI"/>
        </w:rPr>
      </w:pPr>
    </w:p>
    <w:p w14:paraId="1AEE1D1D" w14:textId="77777777" w:rsidR="002F339B" w:rsidRDefault="002F339B" w:rsidP="002F339B">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JUNGES THEATER DONAUSTADT</w:t>
      </w:r>
      <w:r>
        <w:rPr>
          <w:rStyle w:val="normaltextrun"/>
          <w:rFonts w:ascii="Aptos" w:eastAsiaTheme="majorEastAsia" w:hAnsi="Aptos" w:cs="Segoe UI"/>
        </w:rPr>
        <w:br/>
        <w:t>SA 21. Mär / 10:30 / Kulturgarage Seestadt</w:t>
      </w:r>
      <w:r>
        <w:rPr>
          <w:rStyle w:val="scxw16572473"/>
          <w:rFonts w:ascii="Aptos" w:eastAsiaTheme="majorEastAsia" w:hAnsi="Aptos" w:cs="Segoe UI"/>
        </w:rPr>
        <w:t> </w:t>
      </w:r>
      <w:r>
        <w:rPr>
          <w:rFonts w:ascii="Aptos" w:hAnsi="Aptos" w:cs="Segoe UI"/>
        </w:rPr>
        <w:br/>
      </w:r>
      <w:r>
        <w:rPr>
          <w:rStyle w:val="normaltextrun"/>
          <w:rFonts w:ascii="Aptos" w:eastAsiaTheme="majorEastAsia" w:hAnsi="Aptos" w:cs="Segoe UI"/>
          <w:b/>
          <w:bCs/>
        </w:rPr>
        <w:t>Wiesenträume</w:t>
      </w:r>
      <w:r>
        <w:rPr>
          <w:rStyle w:val="scxw16572473"/>
          <w:rFonts w:ascii="Aptos" w:eastAsiaTheme="majorEastAsia" w:hAnsi="Aptos" w:cs="Segoe UI"/>
        </w:rPr>
        <w:t> </w:t>
      </w:r>
      <w:r>
        <w:rPr>
          <w:rFonts w:ascii="Aptos" w:hAnsi="Aptos" w:cs="Segoe UI"/>
        </w:rPr>
        <w:br/>
      </w:r>
      <w:r>
        <w:rPr>
          <w:rStyle w:val="normaltextrun"/>
          <w:rFonts w:ascii="Aptos" w:eastAsiaTheme="majorEastAsia" w:hAnsi="Aptos" w:cs="Segoe UI"/>
        </w:rPr>
        <w:t>Michael Pöllmann / werk89 / 2-10 Jahre</w:t>
      </w:r>
      <w:r>
        <w:rPr>
          <w:rStyle w:val="scxw16572473"/>
          <w:rFonts w:ascii="Aptos" w:eastAsiaTheme="majorEastAsia" w:hAnsi="Aptos" w:cs="Segoe UI"/>
        </w:rPr>
        <w:t> </w:t>
      </w:r>
      <w:r>
        <w:rPr>
          <w:rFonts w:ascii="Aptos" w:hAnsi="Aptos" w:cs="Segoe UI"/>
        </w:rPr>
        <w:br/>
      </w:r>
      <w:r>
        <w:rPr>
          <w:rStyle w:val="normaltextrun"/>
          <w:rFonts w:ascii="Aptos" w:eastAsiaTheme="majorEastAsia" w:hAnsi="Aptos" w:cs="Segoe UI"/>
        </w:rPr>
        <w:t>Puppentheater mit Musik</w:t>
      </w:r>
      <w:r>
        <w:rPr>
          <w:rStyle w:val="eop"/>
          <w:rFonts w:ascii="Aptos" w:eastAsiaTheme="majorEastAsia" w:hAnsi="Aptos" w:cs="Segoe UI"/>
        </w:rPr>
        <w:t> </w:t>
      </w:r>
    </w:p>
    <w:p w14:paraId="3BDF98D5" w14:textId="77777777" w:rsidR="002F339B" w:rsidRDefault="002F339B" w:rsidP="002F339B">
      <w:pPr>
        <w:pStyle w:val="paragraph"/>
        <w:spacing w:before="0" w:beforeAutospacing="0" w:after="0" w:afterAutospacing="0"/>
        <w:textAlignment w:val="baseline"/>
        <w:rPr>
          <w:rStyle w:val="eop"/>
          <w:rFonts w:ascii="Aptos" w:eastAsiaTheme="majorEastAsia" w:hAnsi="Aptos" w:cs="Segoe UI"/>
        </w:rPr>
      </w:pPr>
      <w:r>
        <w:rPr>
          <w:rStyle w:val="normaltextrun"/>
          <w:rFonts w:ascii="Aptos" w:eastAsiaTheme="majorEastAsia" w:hAnsi="Aptos" w:cs="Segoe UI"/>
        </w:rPr>
        <w:t>Mit dem neugierigen Mauswiesel Humboldt geht es auf Entdeckungsreise durch die Wiesen, wo tanzende Käfer, schüchterne Hummeln und mutige Ameisen leben. Ein musikalisches Abenteuer für Kinder ab 2 Jahren, das zum Staunen und Forschen anregt.</w:t>
      </w:r>
      <w:r>
        <w:rPr>
          <w:rStyle w:val="eop"/>
          <w:rFonts w:ascii="Aptos" w:eastAsiaTheme="majorEastAsia" w:hAnsi="Aptos" w:cs="Segoe UI"/>
        </w:rPr>
        <w:t> </w:t>
      </w:r>
    </w:p>
    <w:p w14:paraId="0BF6FF2B" w14:textId="77777777" w:rsidR="002F339B" w:rsidRDefault="002F339B" w:rsidP="002F339B">
      <w:pPr>
        <w:pStyle w:val="paragraph"/>
        <w:spacing w:before="0" w:beforeAutospacing="0" w:after="0" w:afterAutospacing="0"/>
        <w:textAlignment w:val="baseline"/>
        <w:rPr>
          <w:rStyle w:val="eop"/>
          <w:rFonts w:ascii="Aptos" w:eastAsiaTheme="majorEastAsia" w:hAnsi="Aptos" w:cs="Segoe UI"/>
        </w:rPr>
      </w:pPr>
    </w:p>
    <w:p w14:paraId="1DA7DBA8" w14:textId="77777777" w:rsidR="002F339B" w:rsidRDefault="002F339B" w:rsidP="002F339B">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4BA27700" w14:textId="77777777" w:rsidR="002F339B" w:rsidRDefault="002F339B" w:rsidP="002F339B">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r>
        <w:rPr>
          <w:rStyle w:val="normaltextrun"/>
          <w:rFonts w:ascii="Aptos" w:eastAsiaTheme="majorEastAsia" w:hAnsi="Aptos" w:cs="Segoe UI"/>
        </w:rPr>
        <w:t>JUNGES THEATER LIESING</w:t>
      </w:r>
      <w:r>
        <w:rPr>
          <w:rStyle w:val="normaltextrun"/>
          <w:rFonts w:ascii="Aptos" w:eastAsiaTheme="majorEastAsia" w:hAnsi="Aptos" w:cs="Segoe UI"/>
        </w:rPr>
        <w:br/>
        <w:t>SA 21. Mär / 16:00 / Kulturzentrum F23</w:t>
      </w:r>
      <w:r>
        <w:rPr>
          <w:rStyle w:val="scxw213992244"/>
          <w:rFonts w:ascii="Aptos" w:eastAsiaTheme="majorEastAsia" w:hAnsi="Aptos" w:cs="Segoe UI"/>
        </w:rPr>
        <w:t> </w:t>
      </w:r>
      <w:r>
        <w:rPr>
          <w:rFonts w:ascii="Aptos" w:hAnsi="Aptos" w:cs="Segoe UI"/>
        </w:rPr>
        <w:br/>
      </w:r>
      <w:r>
        <w:rPr>
          <w:rStyle w:val="normaltextrun"/>
          <w:rFonts w:ascii="Aptos" w:eastAsiaTheme="majorEastAsia" w:hAnsi="Aptos" w:cs="Segoe UI"/>
          <w:b/>
          <w:bCs/>
        </w:rPr>
        <w:t>Waldrapp</w:t>
      </w:r>
      <w:r>
        <w:rPr>
          <w:rStyle w:val="scxw213992244"/>
          <w:rFonts w:ascii="Aptos" w:eastAsiaTheme="majorEastAsia" w:hAnsi="Aptos" w:cs="Segoe UI"/>
        </w:rPr>
        <w:t> </w:t>
      </w:r>
      <w:r>
        <w:rPr>
          <w:rFonts w:ascii="Aptos" w:hAnsi="Aptos" w:cs="Segoe UI"/>
        </w:rPr>
        <w:br/>
      </w:r>
      <w:proofErr w:type="spellStart"/>
      <w:r>
        <w:rPr>
          <w:rStyle w:val="normaltextrun"/>
          <w:rFonts w:ascii="Aptos" w:eastAsiaTheme="majorEastAsia" w:hAnsi="Aptos" w:cs="Segoe UI"/>
        </w:rPr>
        <w:t>schallundrauch</w:t>
      </w:r>
      <w:proofErr w:type="spellEnd"/>
      <w:r>
        <w:rPr>
          <w:rStyle w:val="normaltextrun"/>
          <w:rFonts w:ascii="Aptos" w:eastAsiaTheme="majorEastAsia" w:hAnsi="Aptos" w:cs="Segoe UI"/>
        </w:rPr>
        <w:t> </w:t>
      </w:r>
      <w:proofErr w:type="spellStart"/>
      <w:r>
        <w:rPr>
          <w:rStyle w:val="normaltextrun"/>
          <w:rFonts w:ascii="Aptos" w:eastAsiaTheme="majorEastAsia" w:hAnsi="Aptos" w:cs="Segoe UI"/>
        </w:rPr>
        <w:t>agency</w:t>
      </w:r>
      <w:proofErr w:type="spellEnd"/>
      <w:r>
        <w:rPr>
          <w:rStyle w:val="normaltextrun"/>
          <w:rFonts w:ascii="Aptos" w:eastAsiaTheme="majorEastAsia" w:hAnsi="Aptos" w:cs="Segoe UI"/>
        </w:rPr>
        <w:t> / 4-8 Jahre</w:t>
      </w:r>
      <w:r>
        <w:rPr>
          <w:rStyle w:val="scxw213992244"/>
          <w:rFonts w:ascii="Aptos" w:eastAsiaTheme="majorEastAsia" w:hAnsi="Aptos" w:cs="Segoe UI"/>
        </w:rPr>
        <w:t> </w:t>
      </w:r>
      <w:r>
        <w:rPr>
          <w:rFonts w:ascii="Aptos" w:hAnsi="Aptos" w:cs="Segoe UI"/>
        </w:rPr>
        <w:br/>
      </w:r>
      <w:r>
        <w:rPr>
          <w:rStyle w:val="normaltextrun"/>
          <w:rFonts w:ascii="Aptos" w:eastAsiaTheme="majorEastAsia" w:hAnsi="Aptos" w:cs="Segoe UI"/>
        </w:rPr>
        <w:t>Tanz &amp; Performance</w:t>
      </w:r>
      <w:r>
        <w:rPr>
          <w:rStyle w:val="eop"/>
          <w:rFonts w:ascii="Aptos" w:eastAsiaTheme="majorEastAsia" w:hAnsi="Aptos" w:cs="Segoe UI"/>
        </w:rPr>
        <w:t> </w:t>
      </w:r>
    </w:p>
    <w:p w14:paraId="32BC12F8" w14:textId="77777777" w:rsidR="002F339B" w:rsidRDefault="002F339B" w:rsidP="002F339B">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Die Waldrappe – bei uns heimisch, aber fast ausgerottet – haben den Weg in den Süden vergessen. Mit Menschen als Pflegeeltern und Leichtflugzeugen als Leitvögel lernen sie ihn nun wieder. „Waldrapp“ erzählt vom Fliegenlernen, vom Glauben an das Unmögliche, von Freundschaften, Familie und Mut</w:t>
      </w:r>
      <w:r>
        <w:rPr>
          <w:rStyle w:val="eop"/>
          <w:rFonts w:ascii="Aptos" w:eastAsiaTheme="majorEastAsia" w:hAnsi="Aptos" w:cs="Segoe UI"/>
        </w:rPr>
        <w:t> </w:t>
      </w:r>
    </w:p>
    <w:p w14:paraId="74307102" w14:textId="77777777" w:rsidR="002F339B" w:rsidRDefault="002F339B" w:rsidP="002F339B">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016C4D6C" w14:textId="77777777" w:rsidR="002F339B" w:rsidRDefault="002F339B" w:rsidP="002F339B">
      <w:pPr>
        <w:pStyle w:val="paragraph"/>
        <w:spacing w:before="0" w:beforeAutospacing="0" w:after="0" w:afterAutospacing="0"/>
        <w:textAlignment w:val="baseline"/>
        <w:rPr>
          <w:rFonts w:ascii="Segoe UI" w:hAnsi="Segoe UI" w:cs="Segoe UI"/>
          <w:sz w:val="18"/>
          <w:szCs w:val="18"/>
        </w:rPr>
      </w:pPr>
    </w:p>
    <w:p w14:paraId="32E2C6BB" w14:textId="77777777" w:rsidR="002F339B" w:rsidRDefault="002F339B" w:rsidP="002F339B">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p w14:paraId="40EECB00" w14:textId="77777777" w:rsidR="002F339B" w:rsidRPr="002E3F72" w:rsidRDefault="002F339B" w:rsidP="002F339B">
      <w:pPr>
        <w:pStyle w:val="paragraph"/>
        <w:spacing w:before="0" w:beforeAutospacing="0" w:after="0" w:afterAutospacing="0"/>
        <w:textAlignment w:val="baseline"/>
        <w:rPr>
          <w:rStyle w:val="normaltextrun"/>
          <w:rFonts w:ascii="Segoe UI" w:hAnsi="Segoe UI" w:cs="Segoe UI"/>
          <w:sz w:val="18"/>
          <w:szCs w:val="18"/>
        </w:rPr>
      </w:pPr>
      <w:r>
        <w:rPr>
          <w:rStyle w:val="normaltextrun"/>
          <w:rFonts w:ascii="Aptos" w:eastAsiaTheme="majorEastAsia" w:hAnsi="Aptos" w:cs="Segoe UI"/>
        </w:rPr>
        <w:t>JUNGES THEATER FLORIDSDORF</w:t>
      </w:r>
    </w:p>
    <w:p w14:paraId="23EEA6E4" w14:textId="77777777" w:rsidR="002F339B" w:rsidRDefault="002F339B" w:rsidP="002F339B">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SO 22. Mär / 16:00 / VHS </w:t>
      </w:r>
      <w:proofErr w:type="spellStart"/>
      <w:r>
        <w:rPr>
          <w:rStyle w:val="normaltextrun"/>
          <w:rFonts w:ascii="Aptos" w:eastAsiaTheme="majorEastAsia" w:hAnsi="Aptos" w:cs="Segoe UI"/>
        </w:rPr>
        <w:t>Großjedlersdorf</w:t>
      </w:r>
      <w:proofErr w:type="spellEnd"/>
      <w:r>
        <w:rPr>
          <w:rStyle w:val="scxw168380848"/>
          <w:rFonts w:ascii="Aptos" w:eastAsiaTheme="majorEastAsia" w:hAnsi="Aptos" w:cs="Segoe UI"/>
        </w:rPr>
        <w:t> </w:t>
      </w:r>
      <w:r>
        <w:rPr>
          <w:rFonts w:ascii="Aptos" w:hAnsi="Aptos" w:cs="Segoe UI"/>
        </w:rPr>
        <w:br/>
      </w:r>
      <w:r>
        <w:rPr>
          <w:rStyle w:val="normaltextrun"/>
          <w:rFonts w:ascii="Aptos" w:eastAsiaTheme="majorEastAsia" w:hAnsi="Aptos" w:cs="Segoe UI"/>
          <w:b/>
          <w:bCs/>
        </w:rPr>
        <w:t>Das Zookonzert</w:t>
      </w:r>
      <w:r>
        <w:rPr>
          <w:rStyle w:val="scxw168380848"/>
          <w:rFonts w:ascii="Aptos" w:eastAsiaTheme="majorEastAsia" w:hAnsi="Aptos" w:cs="Segoe UI"/>
        </w:rPr>
        <w:t> </w:t>
      </w:r>
      <w:r>
        <w:rPr>
          <w:rFonts w:ascii="Aptos" w:hAnsi="Aptos" w:cs="Segoe UI"/>
        </w:rPr>
        <w:br/>
      </w:r>
      <w:r>
        <w:rPr>
          <w:rStyle w:val="normaltextrun"/>
          <w:rFonts w:ascii="Aptos" w:eastAsiaTheme="majorEastAsia" w:hAnsi="Aptos" w:cs="Segoe UI"/>
        </w:rPr>
        <w:t>Marko </w:t>
      </w:r>
      <w:proofErr w:type="spellStart"/>
      <w:r>
        <w:rPr>
          <w:rStyle w:val="normaltextrun"/>
          <w:rFonts w:ascii="Aptos" w:eastAsiaTheme="majorEastAsia" w:hAnsi="Aptos" w:cs="Segoe UI"/>
        </w:rPr>
        <w:t>Simsa</w:t>
      </w:r>
      <w:proofErr w:type="spellEnd"/>
      <w:r>
        <w:rPr>
          <w:rStyle w:val="normaltextrun"/>
          <w:rFonts w:ascii="Aptos" w:eastAsiaTheme="majorEastAsia" w:hAnsi="Aptos" w:cs="Segoe UI"/>
        </w:rPr>
        <w:t> und das </w:t>
      </w:r>
      <w:proofErr w:type="spellStart"/>
      <w:r>
        <w:rPr>
          <w:rStyle w:val="normaltextrun"/>
          <w:rFonts w:ascii="Aptos" w:eastAsiaTheme="majorEastAsia" w:hAnsi="Aptos" w:cs="Segoe UI"/>
        </w:rPr>
        <w:t>Erke</w:t>
      </w:r>
      <w:proofErr w:type="spellEnd"/>
      <w:r>
        <w:rPr>
          <w:rStyle w:val="normaltextrun"/>
          <w:rFonts w:ascii="Aptos" w:eastAsiaTheme="majorEastAsia" w:hAnsi="Aptos" w:cs="Segoe UI"/>
        </w:rPr>
        <w:t> </w:t>
      </w:r>
      <w:proofErr w:type="spellStart"/>
      <w:r>
        <w:rPr>
          <w:rStyle w:val="normaltextrun"/>
          <w:rFonts w:ascii="Aptos" w:eastAsiaTheme="majorEastAsia" w:hAnsi="Aptos" w:cs="Segoe UI"/>
        </w:rPr>
        <w:t>Duit</w:t>
      </w:r>
      <w:proofErr w:type="spellEnd"/>
      <w:r>
        <w:rPr>
          <w:rStyle w:val="normaltextrun"/>
          <w:rFonts w:ascii="Aptos" w:eastAsiaTheme="majorEastAsia" w:hAnsi="Aptos" w:cs="Segoe UI"/>
        </w:rPr>
        <w:t>-Quintett / 5-8 Jahre</w:t>
      </w:r>
      <w:r>
        <w:rPr>
          <w:rStyle w:val="scxw168380848"/>
          <w:rFonts w:ascii="Aptos" w:eastAsiaTheme="majorEastAsia" w:hAnsi="Aptos" w:cs="Segoe UI"/>
        </w:rPr>
        <w:t> </w:t>
      </w:r>
      <w:r>
        <w:rPr>
          <w:rFonts w:ascii="Aptos" w:hAnsi="Aptos" w:cs="Segoe UI"/>
        </w:rPr>
        <w:br/>
      </w:r>
      <w:r>
        <w:rPr>
          <w:rStyle w:val="normaltextrun"/>
          <w:rFonts w:ascii="Aptos" w:eastAsiaTheme="majorEastAsia" w:hAnsi="Aptos" w:cs="Segoe UI"/>
        </w:rPr>
        <w:t>Theater</w:t>
      </w:r>
      <w:r>
        <w:rPr>
          <w:rStyle w:val="eop"/>
          <w:rFonts w:ascii="Aptos" w:eastAsiaTheme="majorEastAsia" w:hAnsi="Aptos" w:cs="Segoe UI"/>
        </w:rPr>
        <w:t> </w:t>
      </w:r>
    </w:p>
    <w:p w14:paraId="15853992" w14:textId="77777777" w:rsidR="002F339B" w:rsidRDefault="002F339B" w:rsidP="002F339B">
      <w:pPr>
        <w:pStyle w:val="paragraph"/>
        <w:spacing w:before="0" w:beforeAutospacing="0" w:after="0" w:afterAutospacing="0"/>
        <w:textAlignment w:val="baseline"/>
        <w:rPr>
          <w:rFonts w:ascii="Segoe UI" w:hAnsi="Segoe UI" w:cs="Segoe UI"/>
          <w:sz w:val="18"/>
          <w:szCs w:val="18"/>
        </w:rPr>
      </w:pPr>
      <w:r>
        <w:rPr>
          <w:rStyle w:val="normaltextrun"/>
          <w:rFonts w:ascii="Aptos" w:eastAsiaTheme="majorEastAsia" w:hAnsi="Aptos" w:cs="Segoe UI"/>
        </w:rPr>
        <w:t>In ihrem Bett eröffnet Rosalie einen musikalischen Zoo – mit dabei: ein singendes Krokodil, ein tanzender Frosch, ein steppender Tausendfüßler. Stofftiere werden lebendig, das Zimmer zum Konzertsaal und das Publikum kann mitmachen beim Watscheln, Brummeln und Steppen!</w:t>
      </w:r>
      <w:r>
        <w:rPr>
          <w:rStyle w:val="eop"/>
          <w:rFonts w:ascii="Aptos" w:eastAsiaTheme="majorEastAsia" w:hAnsi="Aptos" w:cs="Segoe UI"/>
        </w:rPr>
        <w:t> </w:t>
      </w:r>
    </w:p>
    <w:p w14:paraId="6860DDE3" w14:textId="71B0C1A9" w:rsidR="002F3581" w:rsidRPr="00B85D99" w:rsidRDefault="002F339B" w:rsidP="00B85D99">
      <w:pPr>
        <w:pStyle w:val="paragraph"/>
        <w:spacing w:before="0" w:beforeAutospacing="0" w:after="0" w:afterAutospacing="0"/>
        <w:textAlignment w:val="baseline"/>
        <w:rPr>
          <w:rFonts w:ascii="Segoe UI" w:hAnsi="Segoe UI" w:cs="Segoe UI"/>
          <w:sz w:val="18"/>
          <w:szCs w:val="18"/>
        </w:rPr>
      </w:pPr>
      <w:r>
        <w:rPr>
          <w:rStyle w:val="eop"/>
          <w:rFonts w:ascii="Aptos" w:eastAsiaTheme="majorEastAsia" w:hAnsi="Aptos" w:cs="Segoe UI"/>
        </w:rPr>
        <w:t> </w:t>
      </w:r>
    </w:p>
    <w:sectPr w:rsidR="002F3581" w:rsidRPr="00B85D99" w:rsidSect="00661E8A">
      <w:footerReference w:type="default" r:id="rId7"/>
      <w:pgSz w:w="11900" w:h="16840"/>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0A984D" w14:textId="77777777" w:rsidR="00F639BF" w:rsidRDefault="00F639BF" w:rsidP="001E01A2">
      <w:r>
        <w:separator/>
      </w:r>
    </w:p>
  </w:endnote>
  <w:endnote w:type="continuationSeparator" w:id="0">
    <w:p w14:paraId="26A3588A" w14:textId="77777777" w:rsidR="00F639BF" w:rsidRDefault="00F639BF" w:rsidP="001E0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31D9FE" w14:textId="55934692" w:rsidR="001E01A2" w:rsidRDefault="001E01A2" w:rsidP="001E01A2">
    <w:pPr>
      <w:pStyle w:val="Fuzeile"/>
      <w:ind w:left="-1134"/>
      <w:jc w:val="center"/>
    </w:pPr>
    <w:r>
      <w:rPr>
        <w:noProof/>
      </w:rPr>
      <w:drawing>
        <wp:inline distT="0" distB="0" distL="0" distR="0" wp14:anchorId="0E072C41" wp14:editId="5EF14EA6">
          <wp:extent cx="7060086" cy="721895"/>
          <wp:effectExtent l="0" t="0" r="1270" b="2540"/>
          <wp:docPr id="863068087"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3068087" name="Grafik 863068087"/>
                  <pic:cNvPicPr/>
                </pic:nvPicPr>
                <pic:blipFill>
                  <a:blip r:embed="rId1">
                    <a:extLst>
                      <a:ext uri="{28A0092B-C50C-407E-A947-70E740481C1C}">
                        <a14:useLocalDpi xmlns:a14="http://schemas.microsoft.com/office/drawing/2010/main" val="0"/>
                      </a:ext>
                    </a:extLst>
                  </a:blip>
                  <a:stretch>
                    <a:fillRect/>
                  </a:stretch>
                </pic:blipFill>
                <pic:spPr>
                  <a:xfrm>
                    <a:off x="0" y="0"/>
                    <a:ext cx="7094224" cy="725386"/>
                  </a:xfrm>
                  <a:prstGeom prst="rect">
                    <a:avLst/>
                  </a:prstGeom>
                </pic:spPr>
              </pic:pic>
            </a:graphicData>
          </a:graphic>
        </wp:inline>
      </w:drawing>
    </w:r>
  </w:p>
  <w:p w14:paraId="0D920EC0" w14:textId="2C4CA4F2" w:rsidR="001E01A2" w:rsidRDefault="001E01A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2E2F18" w14:textId="77777777" w:rsidR="00F639BF" w:rsidRDefault="00F639BF" w:rsidP="001E01A2">
      <w:r>
        <w:separator/>
      </w:r>
    </w:p>
  </w:footnote>
  <w:footnote w:type="continuationSeparator" w:id="0">
    <w:p w14:paraId="2998F526" w14:textId="77777777" w:rsidR="00F639BF" w:rsidRDefault="00F639BF" w:rsidP="001E01A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7"/>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3E0A"/>
    <w:rsid w:val="00015345"/>
    <w:rsid w:val="00075347"/>
    <w:rsid w:val="001945C3"/>
    <w:rsid w:val="001B7B14"/>
    <w:rsid w:val="001E01A2"/>
    <w:rsid w:val="001E7C39"/>
    <w:rsid w:val="001F332F"/>
    <w:rsid w:val="0023681D"/>
    <w:rsid w:val="00287755"/>
    <w:rsid w:val="002A4D4A"/>
    <w:rsid w:val="002F339B"/>
    <w:rsid w:val="002F3581"/>
    <w:rsid w:val="00342AD6"/>
    <w:rsid w:val="003513BD"/>
    <w:rsid w:val="003F5A4C"/>
    <w:rsid w:val="0043368A"/>
    <w:rsid w:val="00433B0C"/>
    <w:rsid w:val="004C70BD"/>
    <w:rsid w:val="00510992"/>
    <w:rsid w:val="005D55EC"/>
    <w:rsid w:val="005F46A1"/>
    <w:rsid w:val="00606AC7"/>
    <w:rsid w:val="00621A9C"/>
    <w:rsid w:val="00661E8A"/>
    <w:rsid w:val="007B2BD8"/>
    <w:rsid w:val="007D0307"/>
    <w:rsid w:val="007F34E3"/>
    <w:rsid w:val="00907A1F"/>
    <w:rsid w:val="009333E5"/>
    <w:rsid w:val="00963B8A"/>
    <w:rsid w:val="00A12D72"/>
    <w:rsid w:val="00A94103"/>
    <w:rsid w:val="00AB56F7"/>
    <w:rsid w:val="00AE2387"/>
    <w:rsid w:val="00B120A7"/>
    <w:rsid w:val="00B3168C"/>
    <w:rsid w:val="00B474A5"/>
    <w:rsid w:val="00B7217A"/>
    <w:rsid w:val="00B85D99"/>
    <w:rsid w:val="00BA4628"/>
    <w:rsid w:val="00BA508B"/>
    <w:rsid w:val="00C23E0A"/>
    <w:rsid w:val="00C73553"/>
    <w:rsid w:val="00CD1B52"/>
    <w:rsid w:val="00CE4080"/>
    <w:rsid w:val="00CF37E5"/>
    <w:rsid w:val="00D12BF3"/>
    <w:rsid w:val="00D21F72"/>
    <w:rsid w:val="00D77F0B"/>
    <w:rsid w:val="00D8469B"/>
    <w:rsid w:val="00E422BE"/>
    <w:rsid w:val="00EA6F85"/>
    <w:rsid w:val="00EC1264"/>
    <w:rsid w:val="00EE178E"/>
    <w:rsid w:val="00F46DB0"/>
    <w:rsid w:val="00F639BF"/>
    <w:rsid w:val="00F706AA"/>
    <w:rsid w:val="00F84007"/>
    <w:rsid w:val="00F95290"/>
    <w:rsid w:val="00FA2C03"/>
    <w:rsid w:val="00FD13E8"/>
    <w:rsid w:val="00FE3570"/>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B9F1F9"/>
  <w15:chartTrackingRefBased/>
  <w15:docId w15:val="{8A4E23F4-46F7-5542-B0FB-F877D889A8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AT"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F339B"/>
  </w:style>
  <w:style w:type="paragraph" w:styleId="berschrift1">
    <w:name w:val="heading 1"/>
    <w:basedOn w:val="Standard"/>
    <w:next w:val="Standard"/>
    <w:link w:val="berschrift1Zchn"/>
    <w:uiPriority w:val="9"/>
    <w:qFormat/>
    <w:rsid w:val="00C23E0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unhideWhenUsed/>
    <w:qFormat/>
    <w:rsid w:val="00C23E0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C23E0A"/>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C23E0A"/>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C23E0A"/>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C23E0A"/>
    <w:pPr>
      <w:keepNext/>
      <w:keepLines/>
      <w:spacing w:before="4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C23E0A"/>
    <w:pPr>
      <w:keepNext/>
      <w:keepLines/>
      <w:spacing w:before="4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C23E0A"/>
    <w:pPr>
      <w:keepNext/>
      <w:keepLines/>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C23E0A"/>
    <w:pPr>
      <w:keepNext/>
      <w:keepLines/>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C23E0A"/>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rsid w:val="00C23E0A"/>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C23E0A"/>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C23E0A"/>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C23E0A"/>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C23E0A"/>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C23E0A"/>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C23E0A"/>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C23E0A"/>
    <w:rPr>
      <w:rFonts w:eastAsiaTheme="majorEastAsia" w:cstheme="majorBidi"/>
      <w:color w:val="272727" w:themeColor="text1" w:themeTint="D8"/>
    </w:rPr>
  </w:style>
  <w:style w:type="paragraph" w:styleId="Titel">
    <w:name w:val="Title"/>
    <w:basedOn w:val="Standard"/>
    <w:next w:val="Standard"/>
    <w:link w:val="TitelZchn"/>
    <w:uiPriority w:val="10"/>
    <w:qFormat/>
    <w:rsid w:val="00C23E0A"/>
    <w:pPr>
      <w:spacing w:after="80"/>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C23E0A"/>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C23E0A"/>
    <w:pPr>
      <w:numPr>
        <w:ilvl w:val="1"/>
      </w:numPr>
      <w:spacing w:after="160"/>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C23E0A"/>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C23E0A"/>
    <w:pPr>
      <w:spacing w:before="160" w:after="160"/>
      <w:jc w:val="center"/>
    </w:pPr>
    <w:rPr>
      <w:i/>
      <w:iCs/>
      <w:color w:val="404040" w:themeColor="text1" w:themeTint="BF"/>
    </w:rPr>
  </w:style>
  <w:style w:type="character" w:customStyle="1" w:styleId="ZitatZchn">
    <w:name w:val="Zitat Zchn"/>
    <w:basedOn w:val="Absatz-Standardschriftart"/>
    <w:link w:val="Zitat"/>
    <w:uiPriority w:val="29"/>
    <w:rsid w:val="00C23E0A"/>
    <w:rPr>
      <w:i/>
      <w:iCs/>
      <w:color w:val="404040" w:themeColor="text1" w:themeTint="BF"/>
    </w:rPr>
  </w:style>
  <w:style w:type="paragraph" w:styleId="Listenabsatz">
    <w:name w:val="List Paragraph"/>
    <w:basedOn w:val="Standard"/>
    <w:uiPriority w:val="34"/>
    <w:qFormat/>
    <w:rsid w:val="00C23E0A"/>
    <w:pPr>
      <w:ind w:left="720"/>
      <w:contextualSpacing/>
    </w:pPr>
  </w:style>
  <w:style w:type="character" w:styleId="IntensiveHervorhebung">
    <w:name w:val="Intense Emphasis"/>
    <w:basedOn w:val="Absatz-Standardschriftart"/>
    <w:uiPriority w:val="21"/>
    <w:qFormat/>
    <w:rsid w:val="00C23E0A"/>
    <w:rPr>
      <w:i/>
      <w:iCs/>
      <w:color w:val="0F4761" w:themeColor="accent1" w:themeShade="BF"/>
    </w:rPr>
  </w:style>
  <w:style w:type="paragraph" w:styleId="IntensivesZitat">
    <w:name w:val="Intense Quote"/>
    <w:basedOn w:val="Standard"/>
    <w:next w:val="Standard"/>
    <w:link w:val="IntensivesZitatZchn"/>
    <w:uiPriority w:val="30"/>
    <w:qFormat/>
    <w:rsid w:val="00C23E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C23E0A"/>
    <w:rPr>
      <w:i/>
      <w:iCs/>
      <w:color w:val="0F4761" w:themeColor="accent1" w:themeShade="BF"/>
    </w:rPr>
  </w:style>
  <w:style w:type="character" w:styleId="IntensiverVerweis">
    <w:name w:val="Intense Reference"/>
    <w:basedOn w:val="Absatz-Standardschriftart"/>
    <w:uiPriority w:val="32"/>
    <w:qFormat/>
    <w:rsid w:val="00C23E0A"/>
    <w:rPr>
      <w:b/>
      <w:bCs/>
      <w:smallCaps/>
      <w:color w:val="0F4761" w:themeColor="accent1" w:themeShade="BF"/>
      <w:spacing w:val="5"/>
    </w:rPr>
  </w:style>
  <w:style w:type="character" w:customStyle="1" w:styleId="normaltextrun">
    <w:name w:val="normaltextrun"/>
    <w:basedOn w:val="Absatz-Standardschriftart"/>
    <w:rsid w:val="00342AD6"/>
  </w:style>
  <w:style w:type="paragraph" w:customStyle="1" w:styleId="paragraph">
    <w:name w:val="paragraph"/>
    <w:basedOn w:val="Standard"/>
    <w:rsid w:val="00342AD6"/>
    <w:pPr>
      <w:spacing w:before="100" w:beforeAutospacing="1" w:after="100" w:afterAutospacing="1"/>
    </w:pPr>
    <w:rPr>
      <w:rFonts w:ascii="Times New Roman" w:eastAsia="Times New Roman" w:hAnsi="Times New Roman" w:cs="Times New Roman"/>
      <w:kern w:val="0"/>
      <w:lang w:eastAsia="de-DE"/>
      <w14:ligatures w14:val="none"/>
    </w:rPr>
  </w:style>
  <w:style w:type="character" w:customStyle="1" w:styleId="eop">
    <w:name w:val="eop"/>
    <w:basedOn w:val="Absatz-Standardschriftart"/>
    <w:rsid w:val="00342AD6"/>
  </w:style>
  <w:style w:type="character" w:customStyle="1" w:styleId="scxw180263204">
    <w:name w:val="scxw180263204"/>
    <w:basedOn w:val="Absatz-Standardschriftart"/>
    <w:rsid w:val="00342AD6"/>
  </w:style>
  <w:style w:type="paragraph" w:styleId="StandardWeb">
    <w:name w:val="Normal (Web)"/>
    <w:basedOn w:val="Standard"/>
    <w:uiPriority w:val="99"/>
    <w:unhideWhenUsed/>
    <w:rsid w:val="00F706AA"/>
    <w:pPr>
      <w:spacing w:before="100" w:beforeAutospacing="1" w:after="100" w:afterAutospacing="1"/>
    </w:pPr>
    <w:rPr>
      <w:rFonts w:ascii="Times New Roman" w:eastAsia="Times New Roman" w:hAnsi="Times New Roman" w:cs="Times New Roman"/>
      <w:kern w:val="0"/>
      <w:lang w:eastAsia="de-DE"/>
      <w14:ligatures w14:val="none"/>
    </w:rPr>
  </w:style>
  <w:style w:type="character" w:styleId="Hyperlink">
    <w:name w:val="Hyperlink"/>
    <w:basedOn w:val="Absatz-Standardschriftart"/>
    <w:uiPriority w:val="99"/>
    <w:unhideWhenUsed/>
    <w:rsid w:val="00606AC7"/>
    <w:rPr>
      <w:color w:val="467886" w:themeColor="hyperlink"/>
      <w:u w:val="single"/>
    </w:rPr>
  </w:style>
  <w:style w:type="character" w:styleId="NichtaufgelsteErwhnung">
    <w:name w:val="Unresolved Mention"/>
    <w:basedOn w:val="Absatz-Standardschriftart"/>
    <w:uiPriority w:val="99"/>
    <w:semiHidden/>
    <w:unhideWhenUsed/>
    <w:rsid w:val="00606AC7"/>
    <w:rPr>
      <w:color w:val="605E5C"/>
      <w:shd w:val="clear" w:color="auto" w:fill="E1DFDD"/>
    </w:rPr>
  </w:style>
  <w:style w:type="character" w:styleId="BesuchterLink">
    <w:name w:val="FollowedHyperlink"/>
    <w:basedOn w:val="Absatz-Standardschriftart"/>
    <w:uiPriority w:val="99"/>
    <w:semiHidden/>
    <w:unhideWhenUsed/>
    <w:rsid w:val="001F332F"/>
    <w:rPr>
      <w:color w:val="96607D" w:themeColor="followedHyperlink"/>
      <w:u w:val="single"/>
    </w:rPr>
  </w:style>
  <w:style w:type="paragraph" w:styleId="Kopfzeile">
    <w:name w:val="header"/>
    <w:basedOn w:val="Standard"/>
    <w:link w:val="KopfzeileZchn"/>
    <w:uiPriority w:val="99"/>
    <w:unhideWhenUsed/>
    <w:rsid w:val="001E01A2"/>
    <w:pPr>
      <w:tabs>
        <w:tab w:val="center" w:pos="4536"/>
        <w:tab w:val="right" w:pos="9072"/>
      </w:tabs>
    </w:pPr>
  </w:style>
  <w:style w:type="character" w:customStyle="1" w:styleId="KopfzeileZchn">
    <w:name w:val="Kopfzeile Zchn"/>
    <w:basedOn w:val="Absatz-Standardschriftart"/>
    <w:link w:val="Kopfzeile"/>
    <w:uiPriority w:val="99"/>
    <w:rsid w:val="001E01A2"/>
  </w:style>
  <w:style w:type="paragraph" w:styleId="Fuzeile">
    <w:name w:val="footer"/>
    <w:basedOn w:val="Standard"/>
    <w:link w:val="FuzeileZchn"/>
    <w:uiPriority w:val="99"/>
    <w:unhideWhenUsed/>
    <w:rsid w:val="001E01A2"/>
    <w:pPr>
      <w:tabs>
        <w:tab w:val="center" w:pos="4536"/>
        <w:tab w:val="right" w:pos="9072"/>
      </w:tabs>
    </w:pPr>
  </w:style>
  <w:style w:type="character" w:customStyle="1" w:styleId="FuzeileZchn">
    <w:name w:val="Fußzeile Zchn"/>
    <w:basedOn w:val="Absatz-Standardschriftart"/>
    <w:link w:val="Fuzeile"/>
    <w:uiPriority w:val="99"/>
    <w:rsid w:val="001E01A2"/>
  </w:style>
  <w:style w:type="character" w:customStyle="1" w:styleId="apple-converted-space">
    <w:name w:val="apple-converted-space"/>
    <w:basedOn w:val="Absatz-Standardschriftart"/>
    <w:rsid w:val="004C70BD"/>
  </w:style>
  <w:style w:type="character" w:styleId="Fett">
    <w:name w:val="Strong"/>
    <w:basedOn w:val="Absatz-Standardschriftart"/>
    <w:uiPriority w:val="22"/>
    <w:qFormat/>
    <w:rsid w:val="00D21F72"/>
    <w:rPr>
      <w:b/>
      <w:bCs/>
    </w:rPr>
  </w:style>
  <w:style w:type="character" w:styleId="Hervorhebung">
    <w:name w:val="Emphasis"/>
    <w:basedOn w:val="Absatz-Standardschriftart"/>
    <w:uiPriority w:val="20"/>
    <w:qFormat/>
    <w:rsid w:val="00D21F72"/>
    <w:rPr>
      <w:i/>
      <w:iCs/>
    </w:rPr>
  </w:style>
  <w:style w:type="character" w:customStyle="1" w:styleId="whitespace-normal">
    <w:name w:val="whitespace-normal"/>
    <w:basedOn w:val="Absatz-Standardschriftart"/>
    <w:rsid w:val="002F339B"/>
  </w:style>
  <w:style w:type="character" w:customStyle="1" w:styleId="scxw16572473">
    <w:name w:val="scxw16572473"/>
    <w:basedOn w:val="Absatz-Standardschriftart"/>
    <w:rsid w:val="002F339B"/>
  </w:style>
  <w:style w:type="character" w:customStyle="1" w:styleId="scxw85934617">
    <w:name w:val="scxw85934617"/>
    <w:basedOn w:val="Absatz-Standardschriftart"/>
    <w:rsid w:val="002F339B"/>
  </w:style>
  <w:style w:type="character" w:customStyle="1" w:styleId="scxw213992244">
    <w:name w:val="scxw213992244"/>
    <w:basedOn w:val="Absatz-Standardschriftart"/>
    <w:rsid w:val="002F339B"/>
  </w:style>
  <w:style w:type="character" w:customStyle="1" w:styleId="scxw168380848">
    <w:name w:val="scxw168380848"/>
    <w:basedOn w:val="Absatz-Standardschriftart"/>
    <w:rsid w:val="002F339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presse@jungetheaterwien.at"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606</Words>
  <Characters>3821</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Katrin Karall-Semler</dc:creator>
  <cp:keywords/>
  <dc:description/>
  <cp:lastModifiedBy>Katrin Karall-Semler</cp:lastModifiedBy>
  <cp:revision>3</cp:revision>
  <dcterms:created xsi:type="dcterms:W3CDTF">2026-02-16T15:36:00Z</dcterms:created>
  <dcterms:modified xsi:type="dcterms:W3CDTF">2026-02-16T15:38:00Z</dcterms:modified>
</cp:coreProperties>
</file>